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1A9" w:rsidRDefault="00F201A9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F201A9" w:rsidRDefault="000223ED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</w:p>
    <w:p w:rsidR="00F201A9" w:rsidRDefault="00F201A9">
      <w:pPr>
        <w:snapToGrid w:val="0"/>
        <w:spacing w:line="0" w:lineRule="atLeast"/>
        <w:rPr>
          <w:rFonts w:eastAsia="黑体"/>
          <w:sz w:val="32"/>
          <w:szCs w:val="32"/>
        </w:rPr>
      </w:pPr>
    </w:p>
    <w:p w:rsidR="00F201A9" w:rsidRDefault="000223ED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 试 人 员 守 则</w:t>
      </w:r>
    </w:p>
    <w:p w:rsidR="00F201A9" w:rsidRDefault="00F201A9">
      <w:pPr>
        <w:spacing w:line="800" w:lineRule="exact"/>
        <w:rPr>
          <w:rFonts w:ascii="仿宋_GB2312" w:eastAsia="仿宋_GB2312" w:hAnsi="宋体-PUA" w:cs="宋体-PUA"/>
          <w:sz w:val="32"/>
          <w:szCs w:val="32"/>
        </w:rPr>
      </w:pPr>
    </w:p>
    <w:p w:rsidR="00F201A9" w:rsidRDefault="000223ED">
      <w:pPr>
        <w:spacing w:line="5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宋体-PUA" w:cs="宋体-PUA" w:hint="eastAsia"/>
          <w:sz w:val="32"/>
          <w:szCs w:val="32"/>
        </w:rPr>
        <w:t>一、应试人员要服从考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人员的安排，严格遵守纪律，按面试程序和要求参加面试，不得以任何理由违反规定，影响面试。</w:t>
      </w:r>
    </w:p>
    <w:p w:rsidR="00F201A9" w:rsidRDefault="000223ED">
      <w:pPr>
        <w:spacing w:line="5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宋体-PUA" w:cs="宋体-PUA" w:hint="eastAsia"/>
          <w:sz w:val="32"/>
          <w:szCs w:val="32"/>
        </w:rPr>
        <w:t>二、应试人员在规定时间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等候抽签，逾时视为自动弃权。应试人员在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候考过程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中不得随意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出入候考室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，不得携带使用任何通讯工具。</w:t>
      </w:r>
    </w:p>
    <w:p w:rsidR="00F201A9" w:rsidRDefault="000223ED">
      <w:pPr>
        <w:spacing w:line="5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宋体-PUA" w:cs="宋体-PUA" w:hint="eastAsia"/>
          <w:sz w:val="32"/>
          <w:szCs w:val="32"/>
        </w:rPr>
        <w:t>三、应试人员按照抽签顺序，逐一参加面试。在工作人员的引导下,先在备考室内思考面试试题，时间</w:t>
      </w:r>
      <w:r>
        <w:rPr>
          <w:rFonts w:ascii="仿宋_GB2312" w:eastAsia="仿宋_GB2312" w:hAnsi="宋体-PUA" w:cs="宋体-PUA"/>
          <w:sz w:val="32"/>
          <w:szCs w:val="32"/>
        </w:rPr>
        <w:t>3</w:t>
      </w:r>
      <w:r>
        <w:rPr>
          <w:rFonts w:ascii="仿宋_GB2312" w:eastAsia="仿宋_GB2312" w:hAnsi="宋体-PUA" w:cs="宋体-PUA" w:hint="eastAsia"/>
          <w:sz w:val="32"/>
          <w:szCs w:val="32"/>
        </w:rPr>
        <w:t>分钟，然后到面试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室回答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问题，答题时间</w:t>
      </w:r>
      <w:r>
        <w:rPr>
          <w:rFonts w:ascii="仿宋_GB2312" w:eastAsia="仿宋_GB2312" w:hAnsi="宋体-PUA" w:cs="宋体-PUA"/>
          <w:sz w:val="32"/>
          <w:szCs w:val="32"/>
        </w:rPr>
        <w:t>3</w:t>
      </w:r>
      <w:r>
        <w:rPr>
          <w:rFonts w:ascii="仿宋_GB2312" w:eastAsia="仿宋_GB2312" w:hAnsi="宋体-PUA" w:cs="宋体-PUA" w:hint="eastAsia"/>
          <w:sz w:val="32"/>
          <w:szCs w:val="32"/>
        </w:rPr>
        <w:t>分钟。备考室内备有纸笔，供应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试人员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使用，所用草稿纸准许带入面试室。</w:t>
      </w:r>
    </w:p>
    <w:p w:rsidR="00F201A9" w:rsidRDefault="000223ED">
      <w:pPr>
        <w:spacing w:line="5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宋体-PUA" w:cs="宋体-PUA" w:hint="eastAsia"/>
          <w:sz w:val="32"/>
          <w:szCs w:val="32"/>
        </w:rPr>
        <w:t>四、应试人员在面试过程中，只准报抽签顺序号，不得以任何方式向考官或工作人员透露本人的姓名、工作单位等信息，违反者面试成绩按零分处理。</w:t>
      </w:r>
    </w:p>
    <w:p w:rsidR="00F201A9" w:rsidRDefault="000223ED">
      <w:pPr>
        <w:spacing w:line="56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  <w:r>
        <w:rPr>
          <w:rFonts w:ascii="仿宋_GB2312" w:eastAsia="仿宋_GB2312" w:hAnsi="宋体-PUA" w:cs="宋体-PUA" w:hint="eastAsia"/>
          <w:sz w:val="32"/>
          <w:szCs w:val="32"/>
        </w:rPr>
        <w:t>五、应试人员在面试室内答题完毕后，将所带草稿纸留在面试室内，退出考场，由工作人员引导到休息室等候。待所有考生面试结束后，统一宣布面试成绩。等候期间不准随意离开休息室，不准与其</w:t>
      </w:r>
      <w:proofErr w:type="gramStart"/>
      <w:r>
        <w:rPr>
          <w:rFonts w:ascii="仿宋_GB2312" w:eastAsia="仿宋_GB2312" w:hAnsi="宋体-PUA" w:cs="宋体-PUA" w:hint="eastAsia"/>
          <w:sz w:val="32"/>
          <w:szCs w:val="32"/>
        </w:rPr>
        <w:t>他候考人员</w:t>
      </w:r>
      <w:proofErr w:type="gramEnd"/>
      <w:r>
        <w:rPr>
          <w:rFonts w:ascii="仿宋_GB2312" w:eastAsia="仿宋_GB2312" w:hAnsi="宋体-PUA" w:cs="宋体-PUA" w:hint="eastAsia"/>
          <w:sz w:val="32"/>
          <w:szCs w:val="32"/>
        </w:rPr>
        <w:t>接触。</w:t>
      </w:r>
    </w:p>
    <w:p w:rsidR="00F201A9" w:rsidRDefault="00F201A9">
      <w:pPr>
        <w:spacing w:line="800" w:lineRule="exact"/>
        <w:rPr>
          <w:rFonts w:ascii="仿宋_GB2312" w:eastAsia="仿宋_GB2312" w:hAnsi="宋体-PUA" w:cs="宋体-PUA"/>
          <w:sz w:val="32"/>
          <w:szCs w:val="32"/>
        </w:rPr>
      </w:pPr>
    </w:p>
    <w:p w:rsidR="00F201A9" w:rsidRDefault="00F201A9">
      <w:pPr>
        <w:spacing w:line="800" w:lineRule="exact"/>
        <w:rPr>
          <w:rFonts w:ascii="仿宋_GB2312" w:eastAsia="仿宋_GB2312" w:hAnsi="宋体-PUA" w:cs="宋体-PUA"/>
          <w:sz w:val="32"/>
          <w:szCs w:val="32"/>
        </w:rPr>
      </w:pPr>
      <w:bookmarkStart w:id="0" w:name="_GoBack"/>
      <w:bookmarkEnd w:id="0"/>
    </w:p>
    <w:sectPr w:rsidR="00F201A9">
      <w:pgSz w:w="11906" w:h="16838"/>
      <w:pgMar w:top="850" w:right="1417" w:bottom="85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3ED"/>
    <w:rsid w:val="00086272"/>
    <w:rsid w:val="00133443"/>
    <w:rsid w:val="001471D3"/>
    <w:rsid w:val="00153844"/>
    <w:rsid w:val="00172A27"/>
    <w:rsid w:val="0018078B"/>
    <w:rsid w:val="00184F48"/>
    <w:rsid w:val="00247E20"/>
    <w:rsid w:val="002A2EBC"/>
    <w:rsid w:val="002F4210"/>
    <w:rsid w:val="00382566"/>
    <w:rsid w:val="00391EFB"/>
    <w:rsid w:val="003E7C84"/>
    <w:rsid w:val="00480445"/>
    <w:rsid w:val="00492879"/>
    <w:rsid w:val="004E2F63"/>
    <w:rsid w:val="0050709A"/>
    <w:rsid w:val="00525D52"/>
    <w:rsid w:val="00552D4C"/>
    <w:rsid w:val="0056731E"/>
    <w:rsid w:val="005C0E6A"/>
    <w:rsid w:val="005C547D"/>
    <w:rsid w:val="006A50B0"/>
    <w:rsid w:val="006D4AA5"/>
    <w:rsid w:val="007B2901"/>
    <w:rsid w:val="008E1BB3"/>
    <w:rsid w:val="008F46C6"/>
    <w:rsid w:val="00925D5C"/>
    <w:rsid w:val="009445ED"/>
    <w:rsid w:val="00960D0B"/>
    <w:rsid w:val="009C314C"/>
    <w:rsid w:val="00A029BB"/>
    <w:rsid w:val="00A83D4C"/>
    <w:rsid w:val="00AB3E43"/>
    <w:rsid w:val="00AE2802"/>
    <w:rsid w:val="00AF65B6"/>
    <w:rsid w:val="00B76504"/>
    <w:rsid w:val="00B8771D"/>
    <w:rsid w:val="00B97D81"/>
    <w:rsid w:val="00CF65F2"/>
    <w:rsid w:val="00D65767"/>
    <w:rsid w:val="00DC25AC"/>
    <w:rsid w:val="00E07929"/>
    <w:rsid w:val="00E4652F"/>
    <w:rsid w:val="00E72D0E"/>
    <w:rsid w:val="00E86E2C"/>
    <w:rsid w:val="00EB3AAA"/>
    <w:rsid w:val="00EE1F65"/>
    <w:rsid w:val="00F201A9"/>
    <w:rsid w:val="00F47172"/>
    <w:rsid w:val="020F3ECC"/>
    <w:rsid w:val="02D3487C"/>
    <w:rsid w:val="03A142C8"/>
    <w:rsid w:val="03F82929"/>
    <w:rsid w:val="05A83641"/>
    <w:rsid w:val="05BC2A8B"/>
    <w:rsid w:val="06DD2BD2"/>
    <w:rsid w:val="080C22FC"/>
    <w:rsid w:val="08432759"/>
    <w:rsid w:val="08950367"/>
    <w:rsid w:val="08B66FF8"/>
    <w:rsid w:val="08C85E91"/>
    <w:rsid w:val="0C7E336B"/>
    <w:rsid w:val="0E746003"/>
    <w:rsid w:val="0F062F54"/>
    <w:rsid w:val="0F216F4C"/>
    <w:rsid w:val="100B43CE"/>
    <w:rsid w:val="11A772B7"/>
    <w:rsid w:val="127E4454"/>
    <w:rsid w:val="15A6370F"/>
    <w:rsid w:val="17267F4B"/>
    <w:rsid w:val="1803188A"/>
    <w:rsid w:val="1819235B"/>
    <w:rsid w:val="182750A1"/>
    <w:rsid w:val="19BC75A6"/>
    <w:rsid w:val="1B154DAB"/>
    <w:rsid w:val="1B6C708C"/>
    <w:rsid w:val="1B800C80"/>
    <w:rsid w:val="1C4D64B0"/>
    <w:rsid w:val="1EA155F8"/>
    <w:rsid w:val="1EE840B4"/>
    <w:rsid w:val="1F503B26"/>
    <w:rsid w:val="1FC92C4F"/>
    <w:rsid w:val="20200BF3"/>
    <w:rsid w:val="20736EAB"/>
    <w:rsid w:val="2199699D"/>
    <w:rsid w:val="221D730D"/>
    <w:rsid w:val="22551E62"/>
    <w:rsid w:val="22D24EA7"/>
    <w:rsid w:val="22FD3F50"/>
    <w:rsid w:val="246B481F"/>
    <w:rsid w:val="24715375"/>
    <w:rsid w:val="24954CC7"/>
    <w:rsid w:val="286A4FF4"/>
    <w:rsid w:val="2B2F2D3F"/>
    <w:rsid w:val="2B692D0A"/>
    <w:rsid w:val="2CE97FA1"/>
    <w:rsid w:val="2EF66BCC"/>
    <w:rsid w:val="31846FDA"/>
    <w:rsid w:val="32446FB8"/>
    <w:rsid w:val="328C1F99"/>
    <w:rsid w:val="32F70749"/>
    <w:rsid w:val="3428488E"/>
    <w:rsid w:val="34596307"/>
    <w:rsid w:val="36120006"/>
    <w:rsid w:val="37874FF9"/>
    <w:rsid w:val="388A6D52"/>
    <w:rsid w:val="38A70161"/>
    <w:rsid w:val="3AE211E9"/>
    <w:rsid w:val="3BC428B3"/>
    <w:rsid w:val="3C000318"/>
    <w:rsid w:val="3E025D37"/>
    <w:rsid w:val="3E5D5794"/>
    <w:rsid w:val="3E8B0B7D"/>
    <w:rsid w:val="3F6752D2"/>
    <w:rsid w:val="3FBA57A1"/>
    <w:rsid w:val="410936D0"/>
    <w:rsid w:val="46A94013"/>
    <w:rsid w:val="48821EDC"/>
    <w:rsid w:val="489E3475"/>
    <w:rsid w:val="4B3E486C"/>
    <w:rsid w:val="4BE11DF3"/>
    <w:rsid w:val="4C0118D0"/>
    <w:rsid w:val="4D316C0E"/>
    <w:rsid w:val="4E7908FC"/>
    <w:rsid w:val="4F0D0D2E"/>
    <w:rsid w:val="50422C6E"/>
    <w:rsid w:val="5125623D"/>
    <w:rsid w:val="520D0160"/>
    <w:rsid w:val="52EF4DC7"/>
    <w:rsid w:val="53014EC2"/>
    <w:rsid w:val="538A0B51"/>
    <w:rsid w:val="540E5C07"/>
    <w:rsid w:val="54422C8E"/>
    <w:rsid w:val="55062824"/>
    <w:rsid w:val="5573274C"/>
    <w:rsid w:val="57176C9E"/>
    <w:rsid w:val="592C030E"/>
    <w:rsid w:val="59BE6792"/>
    <w:rsid w:val="59EE7D06"/>
    <w:rsid w:val="5AA9447C"/>
    <w:rsid w:val="5B4B37AD"/>
    <w:rsid w:val="5B7012C0"/>
    <w:rsid w:val="5BB831E7"/>
    <w:rsid w:val="5CDF7105"/>
    <w:rsid w:val="5CF8164E"/>
    <w:rsid w:val="5EF93551"/>
    <w:rsid w:val="5F062E2D"/>
    <w:rsid w:val="617F6556"/>
    <w:rsid w:val="618A18AF"/>
    <w:rsid w:val="62011F5E"/>
    <w:rsid w:val="62536619"/>
    <w:rsid w:val="65C427F9"/>
    <w:rsid w:val="65E52DE1"/>
    <w:rsid w:val="669E42D0"/>
    <w:rsid w:val="67451E6B"/>
    <w:rsid w:val="674D6113"/>
    <w:rsid w:val="67B83EDF"/>
    <w:rsid w:val="685975E8"/>
    <w:rsid w:val="686251B4"/>
    <w:rsid w:val="68714A54"/>
    <w:rsid w:val="6884033D"/>
    <w:rsid w:val="68C4764B"/>
    <w:rsid w:val="68E251B0"/>
    <w:rsid w:val="69FF4A3A"/>
    <w:rsid w:val="6AD375A8"/>
    <w:rsid w:val="6D241F60"/>
    <w:rsid w:val="6DA43704"/>
    <w:rsid w:val="6DF4430A"/>
    <w:rsid w:val="6E3E098C"/>
    <w:rsid w:val="6F2250E3"/>
    <w:rsid w:val="6FDE54E9"/>
    <w:rsid w:val="70BF2298"/>
    <w:rsid w:val="715E398F"/>
    <w:rsid w:val="717E0D72"/>
    <w:rsid w:val="724221F5"/>
    <w:rsid w:val="7271510E"/>
    <w:rsid w:val="74E62235"/>
    <w:rsid w:val="758F2A77"/>
    <w:rsid w:val="75EA4A02"/>
    <w:rsid w:val="76337D8B"/>
    <w:rsid w:val="79BE4F1B"/>
    <w:rsid w:val="7A170737"/>
    <w:rsid w:val="7A506B08"/>
    <w:rsid w:val="7AD7294E"/>
    <w:rsid w:val="7AFB196A"/>
    <w:rsid w:val="7BC07758"/>
    <w:rsid w:val="7C802367"/>
    <w:rsid w:val="7CDE5025"/>
    <w:rsid w:val="7D1C35E6"/>
    <w:rsid w:val="7D887A5A"/>
    <w:rsid w:val="7DE67455"/>
    <w:rsid w:val="7EDB29D4"/>
    <w:rsid w:val="7F722761"/>
    <w:rsid w:val="7FA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2B03B52-55B4-46D3-A627-0ED6A35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文字缩进"/>
    <w:pPr>
      <w:spacing w:line="351" w:lineRule="atLeast"/>
      <w:ind w:firstLine="595"/>
      <w:jc w:val="both"/>
      <w:textAlignment w:val="baseline"/>
    </w:pPr>
    <w:rPr>
      <w:rFonts w:ascii="仿宋_GB2312" w:eastAsia="仿宋_GB2312"/>
      <w:color w:val="000000"/>
      <w:sz w:val="30"/>
      <w:szCs w:val="22"/>
      <w:u w:color="000000"/>
    </w:rPr>
  </w:style>
  <w:style w:type="paragraph" w:styleId="a4">
    <w:name w:val="Normal (Web)"/>
    <w:basedOn w:val="a"/>
    <w:uiPriority w:val="99"/>
    <w:unhideWhenUsed/>
    <w:rPr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Administrator</dc:creator>
  <cp:keywords/>
  <dc:description/>
  <cp:lastModifiedBy>Administrator</cp:lastModifiedBy>
  <cp:revision>4</cp:revision>
  <cp:lastPrinted>2019-06-13T08:44:00Z</cp:lastPrinted>
  <dcterms:created xsi:type="dcterms:W3CDTF">2019-06-13T10:16:00Z</dcterms:created>
  <dcterms:modified xsi:type="dcterms:W3CDTF">2019-06-13T10:18:00Z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