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0"/>
        <w:jc w:val="center"/>
        <w:textAlignment w:val="auto"/>
        <w:outlineLvl w:val="9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auto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auto"/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0"/>
        <w:jc w:val="center"/>
        <w:textAlignment w:val="auto"/>
        <w:outlineLvl w:val="9"/>
        <w:rPr>
          <w:rStyle w:val="4"/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auto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auto"/>
        </w:rPr>
        <w:t>诚信</w:t>
      </w:r>
      <w:r>
        <w:rPr>
          <w:rStyle w:val="4"/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auto"/>
        </w:rPr>
        <w:t>考试承诺书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0"/>
        <w:jc w:val="center"/>
        <w:textAlignment w:val="auto"/>
        <w:outlineLvl w:val="9"/>
        <w:rPr>
          <w:rStyle w:val="4"/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我已仔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细阅读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博兴县网格化服务管理中心（综治中心）工作人员招聘公告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，清楚并理解其内容。我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郑重承诺：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自觉遵守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录用的有关规定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真实、准确提供本人个人信息、证明资料、证件等相关材料，不弄虚作假，不隐瞒真实情况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保证符合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招聘公告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中要求的资格条件;认真履行报考人员的各项义务。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、遵守考试纪律，服从考试安排，不舞弊或协助他人舞弊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60" w:lineRule="atLeast"/>
        <w:ind w:left="0" w:right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、对违反以上承诺所造成的后果，本人自愿承担相应责任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，接受有关处理。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560" w:lineRule="atLeas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41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应聘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人员签字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41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2019年  月  日 </w:t>
      </w:r>
    </w:p>
    <w:sectPr>
      <w:pgSz w:w="11906" w:h="16838"/>
      <w:pgMar w:top="1701" w:right="1474" w:bottom="1587" w:left="147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856C3"/>
    <w:rsid w:val="06D144A5"/>
    <w:rsid w:val="0D0E745B"/>
    <w:rsid w:val="0D344273"/>
    <w:rsid w:val="0ED4108E"/>
    <w:rsid w:val="12025776"/>
    <w:rsid w:val="283832E4"/>
    <w:rsid w:val="2D9C2FDF"/>
    <w:rsid w:val="385B2A9A"/>
    <w:rsid w:val="3A1439FE"/>
    <w:rsid w:val="46C0716D"/>
    <w:rsid w:val="667E4564"/>
    <w:rsid w:val="6C2433F2"/>
    <w:rsid w:val="6F451A69"/>
    <w:rsid w:val="70815BA7"/>
    <w:rsid w:val="73A27A44"/>
    <w:rsid w:val="73E7393F"/>
    <w:rsid w:val="749314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Administrator.JX-20160410WDND</dc:creator>
  <cp:lastModifiedBy>verafan</cp:lastModifiedBy>
  <cp:lastPrinted>2019-09-17T08:12:32Z</cp:lastPrinted>
  <dcterms:modified xsi:type="dcterms:W3CDTF">2019-09-17T13:45:23Z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